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A49" w:rsidRPr="00716017" w:rsidRDefault="005A4A49" w:rsidP="005A4A49">
      <w:pPr>
        <w:pStyle w:val="Kop1"/>
        <w:shd w:val="clear" w:color="auto" w:fill="FFCC00"/>
      </w:pPr>
      <w:bookmarkStart w:id="0" w:name="_Toc451028979"/>
      <w:r w:rsidRPr="00716017">
        <w:t>INSTRUCTIEFICHE</w:t>
      </w:r>
      <w:r w:rsidRPr="00716017">
        <w:br/>
      </w:r>
      <w:bookmarkEnd w:id="0"/>
      <w:r w:rsidR="00214E3C">
        <w:t>Zoeken lezen</w:t>
      </w:r>
    </w:p>
    <w:p w:rsidR="008D7842" w:rsidRDefault="008D7842" w:rsidP="008D7842">
      <w:pPr>
        <w:spacing w:after="0" w:line="240" w:lineRule="auto"/>
        <w:rPr>
          <w:rFonts w:ascii="Arial" w:eastAsia="Times New Roman" w:hAnsi="Arial" w:cs="Arial"/>
          <w:b/>
          <w:bCs/>
          <w:color w:val="2300DC"/>
          <w:sz w:val="27"/>
          <w:szCs w:val="27"/>
          <w:lang w:eastAsia="nl-NL"/>
        </w:rPr>
      </w:pPr>
    </w:p>
    <w:p w:rsidR="00214E3C" w:rsidRDefault="00214E3C" w:rsidP="00214E3C">
      <w:pPr>
        <w:rPr>
          <w:sz w:val="24"/>
          <w:szCs w:val="24"/>
        </w:rPr>
      </w:pPr>
      <w:r>
        <w:rPr>
          <w:noProof/>
          <w:sz w:val="24"/>
          <w:szCs w:val="24"/>
          <w:lang w:eastAsia="nl-NL"/>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4" type="#_x0000_t62" style="position:absolute;margin-left:2.2pt;margin-top:21.65pt;width:6in;height:299.4pt;z-index:251670528" adj="9458,32847" fillcolor="#8db3e2 [1311]" strokecolor="#f2f2f2 [3041]" strokeweight="3pt">
            <v:shadow on="t" type="perspective" color="#4e6128 [1606]" opacity=".5" offset="1pt" offset2="-1pt"/>
            <v:textbox style="mso-next-textbox:#_x0000_s1034">
              <w:txbxContent>
                <w:p w:rsidR="00214E3C" w:rsidRPr="00FD42FD" w:rsidRDefault="00214E3C" w:rsidP="00214E3C">
                  <w:pPr>
                    <w:ind w:firstLine="360"/>
                    <w:rPr>
                      <w:rFonts w:cs="Arial"/>
                      <w:b/>
                      <w:color w:val="000000"/>
                      <w:sz w:val="24"/>
                      <w:szCs w:val="24"/>
                    </w:rPr>
                  </w:pPr>
                  <w:r w:rsidRPr="00FD42FD">
                    <w:rPr>
                      <w:rFonts w:cs="Arial"/>
                      <w:b/>
                      <w:color w:val="000000"/>
                      <w:sz w:val="24"/>
                      <w:szCs w:val="24"/>
                    </w:rPr>
                    <w:t>Tips om ‘zoekend’ te lezen</w:t>
                  </w:r>
                </w:p>
                <w:p w:rsidR="00214E3C" w:rsidRPr="00FD42FD" w:rsidRDefault="00214E3C" w:rsidP="00214E3C">
                  <w:pPr>
                    <w:pStyle w:val="Lijstalinea"/>
                    <w:numPr>
                      <w:ilvl w:val="0"/>
                      <w:numId w:val="1"/>
                    </w:numPr>
                    <w:rPr>
                      <w:rFonts w:cs="Arial"/>
                      <w:color w:val="000000"/>
                      <w:sz w:val="24"/>
                      <w:szCs w:val="24"/>
                    </w:rPr>
                  </w:pPr>
                  <w:r w:rsidRPr="00FD42FD">
                    <w:rPr>
                      <w:rFonts w:cs="Arial"/>
                      <w:color w:val="000000"/>
                      <w:sz w:val="24"/>
                      <w:szCs w:val="24"/>
                    </w:rPr>
                    <w:t>Begin met kijken in welke alinea of bij welk tussenkopje die informatie die je zoekt, waarschijnlijk zal staan.</w:t>
                  </w:r>
                </w:p>
                <w:p w:rsidR="00214E3C" w:rsidRPr="00FD42FD" w:rsidRDefault="00214E3C" w:rsidP="00214E3C">
                  <w:pPr>
                    <w:pStyle w:val="Lijstalinea"/>
                    <w:rPr>
                      <w:rFonts w:cs="Arial"/>
                      <w:color w:val="000000"/>
                      <w:sz w:val="24"/>
                      <w:szCs w:val="24"/>
                    </w:rPr>
                  </w:pPr>
                </w:p>
                <w:p w:rsidR="00214E3C" w:rsidRPr="00FD42FD" w:rsidRDefault="00214E3C" w:rsidP="00214E3C">
                  <w:pPr>
                    <w:pStyle w:val="Lijstalinea"/>
                    <w:numPr>
                      <w:ilvl w:val="0"/>
                      <w:numId w:val="1"/>
                    </w:numPr>
                    <w:rPr>
                      <w:rFonts w:cs="Arial"/>
                      <w:color w:val="000000"/>
                      <w:sz w:val="24"/>
                      <w:szCs w:val="24"/>
                    </w:rPr>
                  </w:pPr>
                  <w:r w:rsidRPr="00FD42FD">
                    <w:rPr>
                      <w:rFonts w:cs="Arial"/>
                      <w:color w:val="000000"/>
                      <w:sz w:val="24"/>
                      <w:szCs w:val="24"/>
                    </w:rPr>
                    <w:t>Bedenk aan welke woorden je de informatie kunt herkennen.</w:t>
                  </w:r>
                </w:p>
                <w:p w:rsidR="00214E3C" w:rsidRPr="00FD42FD" w:rsidRDefault="00214E3C" w:rsidP="00214E3C">
                  <w:pPr>
                    <w:pStyle w:val="Lijstalinea"/>
                    <w:rPr>
                      <w:rFonts w:cs="Arial"/>
                      <w:color w:val="000000"/>
                      <w:sz w:val="24"/>
                      <w:szCs w:val="24"/>
                    </w:rPr>
                  </w:pPr>
                </w:p>
                <w:p w:rsidR="00214E3C" w:rsidRPr="00FD42FD" w:rsidRDefault="00214E3C" w:rsidP="00214E3C">
                  <w:pPr>
                    <w:pStyle w:val="Lijstalinea"/>
                    <w:numPr>
                      <w:ilvl w:val="0"/>
                      <w:numId w:val="1"/>
                    </w:numPr>
                    <w:rPr>
                      <w:rFonts w:cs="Arial"/>
                      <w:color w:val="000000"/>
                      <w:sz w:val="24"/>
                      <w:szCs w:val="24"/>
                    </w:rPr>
                  </w:pPr>
                  <w:r w:rsidRPr="00FD42FD">
                    <w:rPr>
                      <w:rFonts w:cs="Arial"/>
                      <w:color w:val="000000"/>
                      <w:sz w:val="24"/>
                      <w:szCs w:val="24"/>
                    </w:rPr>
                    <w:t>Lees snel de betreffende alinea vanaf het begin en let op de woorden die iets te maken zouden kunnen hebben met je antwoord. Als je het antwoord niet hebt gevonden, bedenk dan een ander woord waarnaar je kunt zoeken.</w:t>
                  </w:r>
                  <w:r w:rsidRPr="00FD42FD">
                    <w:rPr>
                      <w:rFonts w:cs="Arial"/>
                      <w:color w:val="000000"/>
                      <w:sz w:val="24"/>
                      <w:szCs w:val="24"/>
                    </w:rPr>
                    <w:br/>
                  </w:r>
                </w:p>
                <w:p w:rsidR="00214E3C" w:rsidRPr="00FD42FD" w:rsidRDefault="00214E3C" w:rsidP="00214E3C">
                  <w:pPr>
                    <w:pStyle w:val="Lijstalinea"/>
                    <w:numPr>
                      <w:ilvl w:val="0"/>
                      <w:numId w:val="1"/>
                    </w:numPr>
                    <w:rPr>
                      <w:rFonts w:cs="Arial"/>
                      <w:color w:val="000000"/>
                      <w:sz w:val="24"/>
                      <w:szCs w:val="24"/>
                    </w:rPr>
                  </w:pPr>
                  <w:r w:rsidRPr="00FD42FD">
                    <w:rPr>
                      <w:rFonts w:cs="Arial"/>
                      <w:color w:val="000000"/>
                      <w:sz w:val="24"/>
                      <w:szCs w:val="24"/>
                    </w:rPr>
                    <w:t>Kun je het nog steeds niet vinden? Lees dan de hele tekst vanaf het begin.</w:t>
                  </w:r>
                </w:p>
                <w:p w:rsidR="00214E3C" w:rsidRPr="00FD42FD" w:rsidRDefault="00214E3C" w:rsidP="00214E3C">
                  <w:pPr>
                    <w:pStyle w:val="Kop3"/>
                    <w:shd w:val="clear" w:color="auto" w:fill="8DB3E2" w:themeFill="text2" w:themeFillTint="66"/>
                    <w:spacing w:before="0" w:line="250" w:lineRule="atLeast"/>
                    <w:textAlignment w:val="baseline"/>
                    <w:rPr>
                      <w:rFonts w:cs="Arial"/>
                      <w:b w:val="0"/>
                      <w:bCs w:val="0"/>
                      <w:color w:val="000000"/>
                      <w:sz w:val="24"/>
                      <w:szCs w:val="24"/>
                      <w:bdr w:val="none" w:sz="0" w:space="0" w:color="auto" w:frame="1"/>
                    </w:rPr>
                  </w:pPr>
                </w:p>
                <w:p w:rsidR="00214E3C" w:rsidRDefault="00214E3C" w:rsidP="00214E3C"/>
                <w:p w:rsidR="00214E3C" w:rsidRDefault="00214E3C" w:rsidP="00214E3C"/>
              </w:txbxContent>
            </v:textbox>
          </v:shape>
        </w:pict>
      </w:r>
    </w:p>
    <w:p w:rsidR="00214E3C" w:rsidRDefault="00214E3C" w:rsidP="00214E3C">
      <w:pPr>
        <w:rPr>
          <w:sz w:val="24"/>
          <w:szCs w:val="24"/>
        </w:rPr>
      </w:pPr>
    </w:p>
    <w:p w:rsidR="00214E3C" w:rsidRDefault="00214E3C" w:rsidP="00214E3C">
      <w:pPr>
        <w:rPr>
          <w:sz w:val="24"/>
          <w:szCs w:val="24"/>
        </w:rPr>
      </w:pPr>
    </w:p>
    <w:p w:rsidR="00214E3C" w:rsidRDefault="00214E3C" w:rsidP="00214E3C">
      <w:pPr>
        <w:rPr>
          <w:sz w:val="24"/>
          <w:szCs w:val="24"/>
        </w:rPr>
      </w:pPr>
    </w:p>
    <w:p w:rsidR="00214E3C" w:rsidRDefault="00214E3C" w:rsidP="00214E3C">
      <w:pPr>
        <w:rPr>
          <w:sz w:val="24"/>
          <w:szCs w:val="24"/>
        </w:rPr>
      </w:pPr>
    </w:p>
    <w:p w:rsidR="00214E3C" w:rsidRDefault="00214E3C" w:rsidP="00214E3C">
      <w:pPr>
        <w:rPr>
          <w:sz w:val="24"/>
          <w:szCs w:val="24"/>
        </w:rPr>
      </w:pPr>
    </w:p>
    <w:p w:rsidR="00214E3C" w:rsidRDefault="00214E3C" w:rsidP="00214E3C">
      <w:pPr>
        <w:rPr>
          <w:sz w:val="24"/>
          <w:szCs w:val="24"/>
        </w:rPr>
      </w:pPr>
    </w:p>
    <w:p w:rsidR="00214E3C" w:rsidRDefault="00214E3C" w:rsidP="00214E3C">
      <w:pPr>
        <w:rPr>
          <w:sz w:val="24"/>
          <w:szCs w:val="24"/>
        </w:rPr>
      </w:pPr>
    </w:p>
    <w:p w:rsidR="00214E3C" w:rsidRDefault="00214E3C" w:rsidP="00214E3C">
      <w:pPr>
        <w:rPr>
          <w:sz w:val="24"/>
          <w:szCs w:val="24"/>
        </w:rPr>
      </w:pPr>
    </w:p>
    <w:p w:rsidR="00214E3C" w:rsidRDefault="00214E3C" w:rsidP="00214E3C">
      <w:pPr>
        <w:rPr>
          <w:sz w:val="24"/>
          <w:szCs w:val="24"/>
        </w:rPr>
      </w:pPr>
    </w:p>
    <w:p w:rsidR="00214E3C" w:rsidRDefault="00214E3C" w:rsidP="00214E3C">
      <w:pPr>
        <w:rPr>
          <w:sz w:val="24"/>
          <w:szCs w:val="24"/>
        </w:rPr>
      </w:pPr>
    </w:p>
    <w:p w:rsidR="00864953" w:rsidRPr="005A4A49" w:rsidRDefault="00214E3C">
      <w:pPr>
        <w:rPr>
          <w:rFonts w:asciiTheme="majorHAnsi" w:hAnsiTheme="majorHAnsi"/>
        </w:rPr>
      </w:pPr>
      <w:r>
        <w:rPr>
          <w:rFonts w:asciiTheme="majorHAnsi" w:hAnsiTheme="majorHAnsi"/>
          <w:noProof/>
          <w:lang w:eastAsia="nl-NL"/>
        </w:rPr>
        <w:drawing>
          <wp:inline distT="0" distB="0" distL="0" distR="0">
            <wp:extent cx="5760720" cy="3819525"/>
            <wp:effectExtent l="19050" t="0" r="0" b="0"/>
            <wp:docPr id="1" name="Afbeelding 0" descr="wistjed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stjedat.png"/>
                    <pic:cNvPicPr/>
                  </pic:nvPicPr>
                  <pic:blipFill>
                    <a:blip r:embed="rId5" cstate="print"/>
                    <a:stretch>
                      <a:fillRect/>
                    </a:stretch>
                  </pic:blipFill>
                  <pic:spPr>
                    <a:xfrm>
                      <a:off x="0" y="0"/>
                      <a:ext cx="5760720" cy="3819525"/>
                    </a:xfrm>
                    <a:prstGeom prst="rect">
                      <a:avLst/>
                    </a:prstGeom>
                  </pic:spPr>
                </pic:pic>
              </a:graphicData>
            </a:graphic>
          </wp:inline>
        </w:drawing>
      </w:r>
    </w:p>
    <w:sectPr w:rsidR="00864953" w:rsidRPr="005A4A49" w:rsidSect="00107D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40D56"/>
    <w:multiLevelType w:val="hybridMultilevel"/>
    <w:tmpl w:val="936AC0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D7842"/>
    <w:rsid w:val="00004230"/>
    <w:rsid w:val="0001779C"/>
    <w:rsid w:val="000816C3"/>
    <w:rsid w:val="00107D9E"/>
    <w:rsid w:val="00212AE0"/>
    <w:rsid w:val="00214E3C"/>
    <w:rsid w:val="00345911"/>
    <w:rsid w:val="0044462B"/>
    <w:rsid w:val="005A4A49"/>
    <w:rsid w:val="008A1E66"/>
    <w:rsid w:val="008D7842"/>
    <w:rsid w:val="00AF2158"/>
    <w:rsid w:val="00BF00C4"/>
    <w:rsid w:val="00CA798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9cf"/>
      <o:colormenu v:ext="edit" fillcolor="none [1311]"/>
    </o:shapedefaults>
    <o:shapelayout v:ext="edit">
      <o:idmap v:ext="edit" data="1"/>
      <o:rules v:ext="edit">
        <o:r id="V:Rule1" type="callout"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07D9E"/>
  </w:style>
  <w:style w:type="paragraph" w:styleId="Kop1">
    <w:name w:val="heading 1"/>
    <w:basedOn w:val="Standaard"/>
    <w:next w:val="Standaard"/>
    <w:link w:val="Kop1Char"/>
    <w:uiPriority w:val="9"/>
    <w:qFormat/>
    <w:rsid w:val="005A4A49"/>
    <w:pPr>
      <w:keepNext/>
      <w:keepLines/>
      <w:spacing w:before="480" w:after="0"/>
      <w:outlineLvl w:val="0"/>
    </w:pPr>
    <w:rPr>
      <w:rFonts w:ascii="Cambria" w:eastAsiaTheme="majorEastAsia" w:hAnsi="Cambria" w:cstheme="majorBidi"/>
      <w:b/>
      <w:bCs/>
      <w:color w:val="365F91" w:themeColor="accent1" w:themeShade="BF"/>
      <w:sz w:val="28"/>
      <w:szCs w:val="28"/>
    </w:rPr>
  </w:style>
  <w:style w:type="paragraph" w:styleId="Kop3">
    <w:name w:val="heading 3"/>
    <w:basedOn w:val="Standaard"/>
    <w:next w:val="Standaard"/>
    <w:link w:val="Kop3Char"/>
    <w:uiPriority w:val="9"/>
    <w:unhideWhenUsed/>
    <w:qFormat/>
    <w:rsid w:val="00214E3C"/>
    <w:pPr>
      <w:keepNext/>
      <w:keepLines/>
      <w:spacing w:before="200" w:after="0"/>
      <w:outlineLvl w:val="2"/>
    </w:pPr>
    <w:rPr>
      <w:rFonts w:ascii="Cambria" w:eastAsiaTheme="majorEastAsia" w:hAnsi="Cambria"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8D7842"/>
  </w:style>
  <w:style w:type="character" w:styleId="Hyperlink">
    <w:name w:val="Hyperlink"/>
    <w:basedOn w:val="Standaardalinea-lettertype"/>
    <w:uiPriority w:val="99"/>
    <w:unhideWhenUsed/>
    <w:rsid w:val="008D7842"/>
    <w:rPr>
      <w:color w:val="0000FF"/>
      <w:u w:val="single"/>
    </w:rPr>
  </w:style>
  <w:style w:type="character" w:customStyle="1" w:styleId="Kop1Char">
    <w:name w:val="Kop 1 Char"/>
    <w:basedOn w:val="Standaardalinea-lettertype"/>
    <w:link w:val="Kop1"/>
    <w:uiPriority w:val="9"/>
    <w:rsid w:val="005A4A49"/>
    <w:rPr>
      <w:rFonts w:ascii="Cambria" w:eastAsiaTheme="majorEastAsia" w:hAnsi="Cambria" w:cstheme="majorBidi"/>
      <w:b/>
      <w:bCs/>
      <w:color w:val="365F91" w:themeColor="accent1" w:themeShade="BF"/>
      <w:sz w:val="28"/>
      <w:szCs w:val="28"/>
    </w:rPr>
  </w:style>
  <w:style w:type="character" w:customStyle="1" w:styleId="Kop3Char">
    <w:name w:val="Kop 3 Char"/>
    <w:basedOn w:val="Standaardalinea-lettertype"/>
    <w:link w:val="Kop3"/>
    <w:uiPriority w:val="9"/>
    <w:rsid w:val="00214E3C"/>
    <w:rPr>
      <w:rFonts w:ascii="Cambria" w:eastAsiaTheme="majorEastAsia" w:hAnsi="Cambria" w:cstheme="majorBidi"/>
      <w:b/>
      <w:bCs/>
      <w:color w:val="4F81BD" w:themeColor="accent1"/>
    </w:rPr>
  </w:style>
  <w:style w:type="paragraph" w:styleId="Lijstalinea">
    <w:name w:val="List Paragraph"/>
    <w:basedOn w:val="Standaard"/>
    <w:uiPriority w:val="34"/>
    <w:qFormat/>
    <w:rsid w:val="00214E3C"/>
    <w:pPr>
      <w:ind w:left="720"/>
      <w:contextualSpacing/>
    </w:pPr>
    <w:rPr>
      <w:rFonts w:ascii="Cambria" w:hAnsi="Cambria"/>
    </w:rPr>
  </w:style>
  <w:style w:type="paragraph" w:styleId="Ballontekst">
    <w:name w:val="Balloon Text"/>
    <w:basedOn w:val="Standaard"/>
    <w:link w:val="BallontekstChar"/>
    <w:uiPriority w:val="99"/>
    <w:semiHidden/>
    <w:unhideWhenUsed/>
    <w:rsid w:val="00214E3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4E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312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Words>
  <Characters>38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c:creator>
  <cp:lastModifiedBy>Gwen</cp:lastModifiedBy>
  <cp:revision>2</cp:revision>
  <dcterms:created xsi:type="dcterms:W3CDTF">2016-12-31T16:41:00Z</dcterms:created>
  <dcterms:modified xsi:type="dcterms:W3CDTF">2016-12-31T16:41:00Z</dcterms:modified>
</cp:coreProperties>
</file>